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36" w:rsidRPr="00E33D36" w:rsidRDefault="00E33D36" w:rsidP="00E33D36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sz w:val="32"/>
          <w:szCs w:val="32"/>
        </w:rPr>
      </w:pPr>
      <w:r w:rsidRPr="00E33D36">
        <w:rPr>
          <w:rFonts w:ascii="宋体" w:eastAsia="宋体" w:hAnsi="宋体" w:hint="eastAsia"/>
          <w:b/>
          <w:sz w:val="32"/>
          <w:szCs w:val="32"/>
        </w:rPr>
        <w:t>成果登记</w:t>
      </w:r>
      <w:r w:rsidRPr="00E33D36">
        <w:rPr>
          <w:rFonts w:ascii="宋体" w:eastAsia="宋体" w:hAnsi="宋体" w:hint="eastAsia"/>
          <w:b/>
          <w:sz w:val="32"/>
          <w:szCs w:val="32"/>
        </w:rPr>
        <w:t>所</w:t>
      </w:r>
      <w:r w:rsidRPr="00E33D36">
        <w:rPr>
          <w:rFonts w:ascii="宋体" w:eastAsia="宋体" w:hAnsi="宋体" w:hint="eastAsia"/>
          <w:b/>
          <w:sz w:val="32"/>
          <w:szCs w:val="32"/>
        </w:rPr>
        <w:t>需材料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一、财政</w:t>
      </w:r>
      <w:r w:rsidRPr="00E33D36">
        <w:rPr>
          <w:rFonts w:ascii="宋体" w:eastAsia="宋体" w:hAnsi="宋体" w:hint="eastAsia"/>
          <w:sz w:val="28"/>
          <w:szCs w:val="28"/>
        </w:rPr>
        <w:t>项目登记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33D36">
        <w:rPr>
          <w:rFonts w:ascii="宋体" w:eastAsia="宋体" w:hAnsi="宋体" w:hint="eastAsia"/>
          <w:sz w:val="28"/>
          <w:szCs w:val="28"/>
        </w:rPr>
        <w:t>鼓励各类项目结题验收1年内必须登记，需带项目合同书、结题报告、结题通知的原件复印件；省部级、自治区科技计划项目登记，需要立项书、验收证书原件复印件；自治区行业主管部门和地、州、市下达的各类科研项目，需立项书、验收证书和取得的以下科研产出之一(</w:t>
      </w:r>
      <w:r w:rsidRPr="00E33D36">
        <w:rPr>
          <w:rFonts w:ascii="宋体" w:eastAsia="宋体" w:hAnsi="宋体" w:hint="eastAsia"/>
          <w:sz w:val="28"/>
          <w:szCs w:val="28"/>
          <w:u w:val="single"/>
        </w:rPr>
        <w:t>行业准入证书或知识产权证明，1篇以上ESI(基本科学指标数据库)入选论文或SCI（科学引文索引）、EI（工程索引）、ISTP（科技会议录索引）收录论文,2篇以上中国科学引文数据库来源期刊 (CSCD)或中文核心期刊论文</w:t>
      </w:r>
      <w:r w:rsidRPr="00E33D36">
        <w:rPr>
          <w:rFonts w:ascii="宋体" w:eastAsia="宋体" w:hAnsi="宋体"/>
          <w:sz w:val="28"/>
          <w:szCs w:val="28"/>
        </w:rPr>
        <w:t>)</w:t>
      </w:r>
      <w:r w:rsidRPr="00E33D36">
        <w:rPr>
          <w:rFonts w:ascii="宋体" w:eastAsia="宋体" w:hAnsi="宋体" w:hint="eastAsia"/>
          <w:sz w:val="28"/>
          <w:szCs w:val="28"/>
        </w:rPr>
        <w:t>的原件复印件，其中外文文章需英文全文复印件和查新报告原件，中文文章需期刊原件不用查新报告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Pr="00E33D36">
        <w:rPr>
          <w:rFonts w:ascii="宋体" w:eastAsia="宋体" w:hAnsi="宋体" w:hint="eastAsia"/>
          <w:sz w:val="28"/>
          <w:szCs w:val="28"/>
        </w:rPr>
        <w:t>知识产权登记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33D36">
        <w:rPr>
          <w:rFonts w:ascii="宋体" w:eastAsia="宋体" w:hAnsi="宋体" w:hint="eastAsia"/>
          <w:sz w:val="28"/>
          <w:szCs w:val="28"/>
        </w:rPr>
        <w:t>需知识产权（只认发明专利、软著）证书的原件、复印件，且必须附相关经济和社会效益（由应用方出具的应用效益证明）原件复印件。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Pr="00E33D36">
        <w:rPr>
          <w:rFonts w:ascii="宋体" w:eastAsia="宋体" w:hAnsi="宋体" w:hint="eastAsia"/>
          <w:sz w:val="28"/>
          <w:szCs w:val="28"/>
        </w:rPr>
        <w:t>论文登记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33D36">
        <w:rPr>
          <w:rFonts w:ascii="宋体" w:eastAsia="宋体" w:hAnsi="宋体" w:hint="eastAsia"/>
          <w:sz w:val="28"/>
          <w:szCs w:val="28"/>
        </w:rPr>
        <w:t>必须是中文核心期刊及更高级别的方可登记，中文期刊带原件不用查新报告，外文收录期刊带查新报告原件和英文全文复印件。如果论文标注了项目资助，则该项目也需要登记，携带项目立项书和验收证书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E33D36" w:rsidRDefault="00E33D36" w:rsidP="00E33D3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Pr="00E33D36">
        <w:rPr>
          <w:rFonts w:ascii="宋体" w:eastAsia="宋体" w:hAnsi="宋体" w:hint="eastAsia"/>
          <w:sz w:val="28"/>
          <w:szCs w:val="28"/>
        </w:rPr>
        <w:t>企业委托项目</w:t>
      </w:r>
      <w:r>
        <w:rPr>
          <w:rFonts w:ascii="宋体" w:eastAsia="宋体" w:hAnsi="宋体" w:hint="eastAsia"/>
          <w:sz w:val="28"/>
          <w:szCs w:val="28"/>
        </w:rPr>
        <w:t>登记</w:t>
      </w:r>
    </w:p>
    <w:p w:rsidR="007B1103" w:rsidRPr="00E33D36" w:rsidRDefault="00E33D36" w:rsidP="00E33D36">
      <w:pPr>
        <w:spacing w:line="360" w:lineRule="auto"/>
        <w:ind w:firstLineChars="200" w:firstLine="560"/>
        <w:rPr>
          <w:sz w:val="28"/>
          <w:szCs w:val="28"/>
        </w:rPr>
      </w:pPr>
      <w:r w:rsidRPr="00E33D36">
        <w:rPr>
          <w:rFonts w:ascii="宋体" w:eastAsia="宋体" w:hAnsi="宋体" w:hint="eastAsia"/>
          <w:sz w:val="28"/>
          <w:szCs w:val="28"/>
        </w:rPr>
        <w:t>由企事业单位或其他社会组织自主设立的科研开发项目，有明确</w:t>
      </w:r>
      <w:r w:rsidRPr="00E33D36">
        <w:rPr>
          <w:rFonts w:ascii="宋体" w:eastAsia="宋体" w:hAnsi="宋体" w:hint="eastAsia"/>
          <w:sz w:val="28"/>
          <w:szCs w:val="28"/>
        </w:rPr>
        <w:lastRenderedPageBreak/>
        <w:t>的研发内容和科研产出，对本行业或本地区经济和社会发展以及科技进步具有较大促进作用，并取得有效评价证明的，可</w:t>
      </w:r>
      <w:r>
        <w:rPr>
          <w:rFonts w:ascii="宋体" w:eastAsia="宋体" w:hAnsi="宋体" w:hint="eastAsia"/>
          <w:sz w:val="28"/>
          <w:szCs w:val="28"/>
        </w:rPr>
        <w:t>携带</w:t>
      </w:r>
      <w:r w:rsidRPr="00E33D36">
        <w:rPr>
          <w:rFonts w:ascii="宋体" w:eastAsia="宋体" w:hAnsi="宋体" w:hint="eastAsia"/>
          <w:sz w:val="28"/>
          <w:szCs w:val="28"/>
        </w:rPr>
        <w:t>经济和社会效益</w:t>
      </w:r>
      <w:r>
        <w:rPr>
          <w:rFonts w:ascii="宋体" w:eastAsia="宋体" w:hAnsi="宋体" w:hint="eastAsia"/>
          <w:sz w:val="28"/>
          <w:szCs w:val="28"/>
        </w:rPr>
        <w:t>证明与合同书、验收证书</w:t>
      </w:r>
      <w:bookmarkStart w:id="0" w:name="_GoBack"/>
      <w:bookmarkEnd w:id="0"/>
      <w:r w:rsidRPr="00E33D36">
        <w:rPr>
          <w:rFonts w:ascii="宋体" w:eastAsia="宋体" w:hAnsi="宋体" w:hint="eastAsia"/>
          <w:sz w:val="28"/>
          <w:szCs w:val="28"/>
        </w:rPr>
        <w:t>进行成果登记。</w:t>
      </w:r>
    </w:p>
    <w:sectPr w:rsidR="007B1103" w:rsidRPr="00E33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1CD" w:rsidRDefault="003351CD" w:rsidP="00E33D36">
      <w:r>
        <w:separator/>
      </w:r>
    </w:p>
  </w:endnote>
  <w:endnote w:type="continuationSeparator" w:id="0">
    <w:p w:rsidR="003351CD" w:rsidRDefault="003351CD" w:rsidP="00E3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1CD" w:rsidRDefault="003351CD" w:rsidP="00E33D36">
      <w:r>
        <w:separator/>
      </w:r>
    </w:p>
  </w:footnote>
  <w:footnote w:type="continuationSeparator" w:id="0">
    <w:p w:rsidR="003351CD" w:rsidRDefault="003351CD" w:rsidP="00E33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487"/>
    <w:rsid w:val="003351CD"/>
    <w:rsid w:val="007B1103"/>
    <w:rsid w:val="00895487"/>
    <w:rsid w:val="00E3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B697A"/>
  <w15:chartTrackingRefBased/>
  <w15:docId w15:val="{BD9E8E65-A410-45B7-A869-9C4433FF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3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3D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3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3D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497</Characters>
  <Application>Microsoft Office Word</Application>
  <DocSecurity>0</DocSecurity>
  <Lines>4</Lines>
  <Paragraphs>1</Paragraphs>
  <ScaleCrop>false</ScaleCrop>
  <Company>P R C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甜</dc:creator>
  <cp:keywords/>
  <dc:description/>
  <cp:lastModifiedBy>路 甜</cp:lastModifiedBy>
  <cp:revision>2</cp:revision>
  <dcterms:created xsi:type="dcterms:W3CDTF">2021-07-18T09:39:00Z</dcterms:created>
  <dcterms:modified xsi:type="dcterms:W3CDTF">2021-07-18T09:45:00Z</dcterms:modified>
</cp:coreProperties>
</file>