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5C029">
      <w:pPr>
        <w:pStyle w:val="2"/>
        <w:jc w:val="both"/>
        <w:rPr>
          <w:rFonts w:ascii="仿宋_GB2312" w:hAnsi="宋体" w:eastAsia="仿宋_GB2312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附件1</w:t>
      </w:r>
    </w:p>
    <w:p w14:paraId="66A6CFB2">
      <w:pPr>
        <w:pStyle w:val="2"/>
        <w:jc w:val="center"/>
        <w:rPr>
          <w:rFonts w:ascii="方正小标宋简体" w:hAnsi="方正小标宋简体" w:eastAsia="方正小标宋简体" w:cs="方正小标宋简体"/>
          <w:color w:val="0C0C0C"/>
          <w:kern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C0C0C"/>
          <w:kern w:val="0"/>
          <w:sz w:val="36"/>
          <w:szCs w:val="36"/>
          <w:highlight w:val="none"/>
        </w:rPr>
        <w:t>课程及授课专家名单</w:t>
      </w:r>
    </w:p>
    <w:p w14:paraId="653803FD">
      <w:pPr>
        <w:rPr>
          <w:highlight w:val="none"/>
        </w:rPr>
      </w:pPr>
    </w:p>
    <w:tbl>
      <w:tblPr>
        <w:tblStyle w:val="5"/>
        <w:tblW w:w="15310" w:type="dxa"/>
        <w:tblInd w:w="-8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0"/>
        <w:gridCol w:w="4679"/>
        <w:gridCol w:w="4533"/>
        <w:gridCol w:w="2693"/>
        <w:gridCol w:w="2835"/>
      </w:tblGrid>
      <w:tr w14:paraId="3FAE6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6BE4A692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  <w:lang w:eastAsia="zh-Hans"/>
              </w:rPr>
              <w:t>序号</w:t>
            </w:r>
          </w:p>
        </w:tc>
        <w:tc>
          <w:tcPr>
            <w:tcW w:w="4679" w:type="dxa"/>
            <w:vAlign w:val="center"/>
          </w:tcPr>
          <w:p w14:paraId="2C82A85B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  <w:lang w:eastAsia="zh-Hans"/>
              </w:rPr>
              <w:t>课程名称（中文）</w:t>
            </w:r>
          </w:p>
        </w:tc>
        <w:tc>
          <w:tcPr>
            <w:tcW w:w="4533" w:type="dxa"/>
            <w:vAlign w:val="center"/>
          </w:tcPr>
          <w:p w14:paraId="4AD25A7F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  <w:lang w:eastAsia="zh-Hans"/>
              </w:rPr>
              <w:t>课程名称（英文）</w:t>
            </w:r>
          </w:p>
        </w:tc>
        <w:tc>
          <w:tcPr>
            <w:tcW w:w="2693" w:type="dxa"/>
            <w:vAlign w:val="center"/>
          </w:tcPr>
          <w:p w14:paraId="79089432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  <w:lang w:eastAsia="zh-Hans"/>
              </w:rPr>
              <w:t>授课教师</w:t>
            </w:r>
          </w:p>
        </w:tc>
        <w:tc>
          <w:tcPr>
            <w:tcW w:w="2835" w:type="dxa"/>
            <w:vAlign w:val="center"/>
          </w:tcPr>
          <w:p w14:paraId="004DC84D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  <w:lang w:eastAsia="zh-Hans"/>
              </w:rPr>
              <w:t>学科交叉</w:t>
            </w:r>
          </w:p>
        </w:tc>
      </w:tr>
      <w:tr w14:paraId="49D0A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570" w:type="dxa"/>
            <w:vAlign w:val="center"/>
          </w:tcPr>
          <w:p w14:paraId="526682A1">
            <w:pPr>
              <w:tabs>
                <w:tab w:val="right" w:pos="8305"/>
              </w:tabs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1</w:t>
            </w:r>
          </w:p>
        </w:tc>
        <w:tc>
          <w:tcPr>
            <w:tcW w:w="4679" w:type="dxa"/>
            <w:vAlign w:val="center"/>
          </w:tcPr>
          <w:p w14:paraId="62A3C622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</w:rPr>
              <w:t>从“芯”脏到“智”脑，打造你的无人机</w:t>
            </w:r>
          </w:p>
        </w:tc>
        <w:tc>
          <w:tcPr>
            <w:tcW w:w="4533" w:type="dxa"/>
            <w:vAlign w:val="center"/>
          </w:tcPr>
          <w:p w14:paraId="51CF379B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From Hardware to Coding: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Craft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ing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 xml:space="preserve"> and Program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ming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 xml:space="preserve"> Your Own Drone</w:t>
            </w:r>
          </w:p>
        </w:tc>
        <w:tc>
          <w:tcPr>
            <w:tcW w:w="2693" w:type="dxa"/>
            <w:vAlign w:val="center"/>
          </w:tcPr>
          <w:p w14:paraId="6CEE2F19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</w:rPr>
              <w:t>哈尔滨工业大学副教授</w:t>
            </w:r>
          </w:p>
        </w:tc>
        <w:tc>
          <w:tcPr>
            <w:tcW w:w="2835" w:type="dxa"/>
            <w:vAlign w:val="center"/>
          </w:tcPr>
          <w:p w14:paraId="484310D1">
            <w:pPr>
              <w:tabs>
                <w:tab w:val="right" w:pos="8305"/>
              </w:tabs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计算机科学、控制科学、电子工程</w:t>
            </w:r>
          </w:p>
        </w:tc>
      </w:tr>
      <w:tr w14:paraId="233DC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570" w:type="dxa"/>
            <w:vAlign w:val="center"/>
          </w:tcPr>
          <w:p w14:paraId="352F307B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2</w:t>
            </w:r>
          </w:p>
        </w:tc>
        <w:tc>
          <w:tcPr>
            <w:tcW w:w="4679" w:type="dxa"/>
            <w:vAlign w:val="center"/>
          </w:tcPr>
          <w:p w14:paraId="5A603389">
            <w:pPr>
              <w:tabs>
                <w:tab w:val="right" w:pos="8305"/>
              </w:tabs>
              <w:rPr>
                <w:rFonts w:ascii="Times New Roman" w:hAnsi="Times New Roman" w:cs="Times New Roman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>人工智能与计算机视觉在自动驾驶中的应用</w:t>
            </w:r>
          </w:p>
        </w:tc>
        <w:tc>
          <w:tcPr>
            <w:tcW w:w="4533" w:type="dxa"/>
            <w:vAlign w:val="center"/>
          </w:tcPr>
          <w:p w14:paraId="2C3AC96B">
            <w:pPr>
              <w:tabs>
                <w:tab w:val="right" w:pos="8305"/>
              </w:tabs>
              <w:rPr>
                <w:rFonts w:ascii="Times New Roman" w:hAnsi="Times New Roman" w:cs="Times New Roman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Artificial Intelligence and Computer Vision with Application to Autonomous Driving</w:t>
            </w:r>
          </w:p>
        </w:tc>
        <w:tc>
          <w:tcPr>
            <w:tcW w:w="2693" w:type="dxa"/>
            <w:vAlign w:val="center"/>
          </w:tcPr>
          <w:p w14:paraId="5440719F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>澳大利亚国立大学讲师</w:t>
            </w:r>
          </w:p>
        </w:tc>
        <w:tc>
          <w:tcPr>
            <w:tcW w:w="2835" w:type="dxa"/>
            <w:vAlign w:val="center"/>
          </w:tcPr>
          <w:p w14:paraId="41AB0407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计算机科学、人工智能</w:t>
            </w:r>
          </w:p>
        </w:tc>
      </w:tr>
      <w:tr w14:paraId="0C623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1B725E2B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3</w:t>
            </w:r>
          </w:p>
        </w:tc>
        <w:tc>
          <w:tcPr>
            <w:tcW w:w="4679" w:type="dxa"/>
            <w:vAlign w:val="center"/>
          </w:tcPr>
          <w:p w14:paraId="2F8DF944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自然语言处理与网络舆情</w:t>
            </w:r>
          </w:p>
        </w:tc>
        <w:tc>
          <w:tcPr>
            <w:tcW w:w="4533" w:type="dxa"/>
            <w:vAlign w:val="center"/>
          </w:tcPr>
          <w:p w14:paraId="33FC32E6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Natural Language Processing and Public Opinion Monitorin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>g</w:t>
            </w:r>
          </w:p>
        </w:tc>
        <w:tc>
          <w:tcPr>
            <w:tcW w:w="2693" w:type="dxa"/>
            <w:vAlign w:val="center"/>
          </w:tcPr>
          <w:p w14:paraId="3AAA27F4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俄亥俄州立大学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>讲师</w:t>
            </w:r>
          </w:p>
        </w:tc>
        <w:tc>
          <w:tcPr>
            <w:tcW w:w="2835" w:type="dxa"/>
            <w:vAlign w:val="center"/>
          </w:tcPr>
          <w:p w14:paraId="53B80D9D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语言学、计算机科学、数学</w:t>
            </w:r>
          </w:p>
        </w:tc>
      </w:tr>
      <w:tr w14:paraId="1F4EF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0B45CC3F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4</w:t>
            </w:r>
          </w:p>
        </w:tc>
        <w:tc>
          <w:tcPr>
            <w:tcW w:w="4679" w:type="dxa"/>
            <w:vAlign w:val="center"/>
          </w:tcPr>
          <w:p w14:paraId="3922D3A3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性别平等与媒体艺术</w:t>
            </w:r>
          </w:p>
        </w:tc>
        <w:tc>
          <w:tcPr>
            <w:tcW w:w="4533" w:type="dxa"/>
            <w:vAlign w:val="center"/>
          </w:tcPr>
          <w:p w14:paraId="195A6DDB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Gender Equality and Digital Arts</w:t>
            </w:r>
          </w:p>
        </w:tc>
        <w:tc>
          <w:tcPr>
            <w:tcW w:w="2693" w:type="dxa"/>
            <w:vAlign w:val="center"/>
          </w:tcPr>
          <w:p w14:paraId="28BB4AF5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加州大学伯克利分校教授、约翰霍普金斯大学副教授</w:t>
            </w:r>
          </w:p>
        </w:tc>
        <w:tc>
          <w:tcPr>
            <w:tcW w:w="2835" w:type="dxa"/>
            <w:vAlign w:val="center"/>
          </w:tcPr>
          <w:p w14:paraId="4338097C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社会学、传媒学</w:t>
            </w:r>
          </w:p>
        </w:tc>
      </w:tr>
      <w:tr w14:paraId="4CE7C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0B5ED8E4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5</w:t>
            </w:r>
          </w:p>
        </w:tc>
        <w:tc>
          <w:tcPr>
            <w:tcW w:w="4679" w:type="dxa"/>
            <w:vAlign w:val="center"/>
          </w:tcPr>
          <w:p w14:paraId="715CA0DC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人工智能在公共卫生领域的应用</w:t>
            </w:r>
          </w:p>
        </w:tc>
        <w:tc>
          <w:tcPr>
            <w:tcW w:w="4533" w:type="dxa"/>
            <w:vAlign w:val="center"/>
          </w:tcPr>
          <w:p w14:paraId="28A31D46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Application of Artificial Intelligence in Public Health</w:t>
            </w:r>
          </w:p>
        </w:tc>
        <w:tc>
          <w:tcPr>
            <w:tcW w:w="2693" w:type="dxa"/>
            <w:vAlign w:val="center"/>
          </w:tcPr>
          <w:p w14:paraId="3132DE8B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加州大学洛杉矶分校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>客座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副教授</w:t>
            </w:r>
          </w:p>
        </w:tc>
        <w:tc>
          <w:tcPr>
            <w:tcW w:w="2835" w:type="dxa"/>
            <w:vAlign w:val="center"/>
          </w:tcPr>
          <w:p w14:paraId="278A7675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机器学习、数据科学、公共卫生</w:t>
            </w:r>
          </w:p>
        </w:tc>
      </w:tr>
      <w:tr w14:paraId="4ABB9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70" w:type="dxa"/>
            <w:vAlign w:val="center"/>
          </w:tcPr>
          <w:p w14:paraId="651BAF73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6</w:t>
            </w:r>
          </w:p>
        </w:tc>
        <w:tc>
          <w:tcPr>
            <w:tcW w:w="4679" w:type="dxa"/>
            <w:vAlign w:val="center"/>
          </w:tcPr>
          <w:p w14:paraId="17D1D98F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数据科学与商业分析</w:t>
            </w:r>
          </w:p>
        </w:tc>
        <w:tc>
          <w:tcPr>
            <w:tcW w:w="4533" w:type="dxa"/>
            <w:vAlign w:val="center"/>
          </w:tcPr>
          <w:p w14:paraId="39E340AF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Data Science and Business Analytics</w:t>
            </w:r>
          </w:p>
        </w:tc>
        <w:tc>
          <w:tcPr>
            <w:tcW w:w="2693" w:type="dxa"/>
            <w:vAlign w:val="center"/>
          </w:tcPr>
          <w:p w14:paraId="1A6AEFF6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弗吉尼亚大学副教授</w:t>
            </w:r>
          </w:p>
        </w:tc>
        <w:tc>
          <w:tcPr>
            <w:tcW w:w="2835" w:type="dxa"/>
            <w:vAlign w:val="center"/>
          </w:tcPr>
          <w:p w14:paraId="512F5F73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媒体与营销、商业分析、计算机数据科学</w:t>
            </w:r>
          </w:p>
        </w:tc>
      </w:tr>
      <w:tr w14:paraId="5D420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59F248C6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7</w:t>
            </w:r>
          </w:p>
        </w:tc>
        <w:tc>
          <w:tcPr>
            <w:tcW w:w="4679" w:type="dxa"/>
            <w:vAlign w:val="center"/>
          </w:tcPr>
          <w:p w14:paraId="16E1804C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数字经济与整合营销</w:t>
            </w:r>
          </w:p>
        </w:tc>
        <w:tc>
          <w:tcPr>
            <w:tcW w:w="4533" w:type="dxa"/>
            <w:vAlign w:val="center"/>
          </w:tcPr>
          <w:p w14:paraId="4AC53DB8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Digital Economy and Integrated Marketing</w:t>
            </w:r>
          </w:p>
        </w:tc>
        <w:tc>
          <w:tcPr>
            <w:tcW w:w="2693" w:type="dxa"/>
            <w:vAlign w:val="center"/>
          </w:tcPr>
          <w:p w14:paraId="43FE6C53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莱斯大学教授</w:t>
            </w:r>
          </w:p>
        </w:tc>
        <w:tc>
          <w:tcPr>
            <w:tcW w:w="2835" w:type="dxa"/>
            <w:vAlign w:val="center"/>
          </w:tcPr>
          <w:p w14:paraId="0AAB123B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战略管理、消费者行为</w:t>
            </w:r>
          </w:p>
        </w:tc>
      </w:tr>
      <w:tr w14:paraId="4CD0E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61A40F19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8</w:t>
            </w:r>
          </w:p>
        </w:tc>
        <w:tc>
          <w:tcPr>
            <w:tcW w:w="4679" w:type="dxa"/>
            <w:vAlign w:val="center"/>
          </w:tcPr>
          <w:p w14:paraId="380D691D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人工智能与数据科学在商业决策中的应用</w:t>
            </w:r>
          </w:p>
        </w:tc>
        <w:tc>
          <w:tcPr>
            <w:tcW w:w="4533" w:type="dxa"/>
            <w:vAlign w:val="center"/>
          </w:tcPr>
          <w:p w14:paraId="10DEFA4B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Applications of Artificial Intelligence and Data Science in Business Decision Making</w:t>
            </w:r>
          </w:p>
        </w:tc>
        <w:tc>
          <w:tcPr>
            <w:tcW w:w="2693" w:type="dxa"/>
            <w:vAlign w:val="center"/>
          </w:tcPr>
          <w:p w14:paraId="74A5DB05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加州大学河滨分校讲师</w:t>
            </w:r>
          </w:p>
        </w:tc>
        <w:tc>
          <w:tcPr>
            <w:tcW w:w="2835" w:type="dxa"/>
            <w:vAlign w:val="center"/>
          </w:tcPr>
          <w:p w14:paraId="49A7216E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计算机和信息技术、统计学、金融学、经济学</w:t>
            </w:r>
          </w:p>
        </w:tc>
      </w:tr>
      <w:tr w14:paraId="4DB0F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4A0697CD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9</w:t>
            </w:r>
          </w:p>
        </w:tc>
        <w:tc>
          <w:tcPr>
            <w:tcW w:w="4679" w:type="dxa"/>
            <w:vAlign w:val="center"/>
          </w:tcPr>
          <w:p w14:paraId="2B1A2947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人工智能与云计算</w:t>
            </w:r>
          </w:p>
        </w:tc>
        <w:tc>
          <w:tcPr>
            <w:tcW w:w="4533" w:type="dxa"/>
            <w:vAlign w:val="center"/>
          </w:tcPr>
          <w:p w14:paraId="3B723EAD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Artificial Intelligence and Cloud Computing</w:t>
            </w:r>
          </w:p>
        </w:tc>
        <w:tc>
          <w:tcPr>
            <w:tcW w:w="2693" w:type="dxa"/>
            <w:vAlign w:val="center"/>
          </w:tcPr>
          <w:p w14:paraId="2FFA9570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麦吉尔大学副教授</w:t>
            </w:r>
          </w:p>
        </w:tc>
        <w:tc>
          <w:tcPr>
            <w:tcW w:w="2835" w:type="dxa"/>
            <w:vAlign w:val="center"/>
          </w:tcPr>
          <w:p w14:paraId="18AAB1F1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计算机科学、人工智能</w:t>
            </w:r>
          </w:p>
        </w:tc>
      </w:tr>
      <w:tr w14:paraId="737BD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70" w:type="dxa"/>
            <w:vAlign w:val="center"/>
          </w:tcPr>
          <w:p w14:paraId="127AA4D9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10</w:t>
            </w:r>
          </w:p>
        </w:tc>
        <w:tc>
          <w:tcPr>
            <w:tcW w:w="4679" w:type="dxa"/>
            <w:vAlign w:val="center"/>
          </w:tcPr>
          <w:p w14:paraId="0027760E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人工智能如何赋能教育数字化转型</w:t>
            </w:r>
          </w:p>
        </w:tc>
        <w:tc>
          <w:tcPr>
            <w:tcW w:w="4533" w:type="dxa"/>
            <w:vAlign w:val="center"/>
          </w:tcPr>
          <w:p w14:paraId="3849EC94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Artificial Intelligence in Education</w:t>
            </w:r>
          </w:p>
        </w:tc>
        <w:tc>
          <w:tcPr>
            <w:tcW w:w="2693" w:type="dxa"/>
            <w:vAlign w:val="center"/>
          </w:tcPr>
          <w:p w14:paraId="11C14974">
            <w:pPr>
              <w:tabs>
                <w:tab w:val="right" w:pos="8305"/>
              </w:tabs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加州大学洛杉矶分校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讲师</w:t>
            </w:r>
          </w:p>
        </w:tc>
        <w:tc>
          <w:tcPr>
            <w:tcW w:w="2835" w:type="dxa"/>
            <w:vAlign w:val="center"/>
          </w:tcPr>
          <w:p w14:paraId="3B5DF679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泛教育学、人工智能、机器学习</w:t>
            </w:r>
          </w:p>
        </w:tc>
      </w:tr>
      <w:tr w14:paraId="2ED96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6FEA4C6E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11</w:t>
            </w:r>
          </w:p>
        </w:tc>
        <w:tc>
          <w:tcPr>
            <w:tcW w:w="4679" w:type="dxa"/>
            <w:vAlign w:val="center"/>
          </w:tcPr>
          <w:p w14:paraId="7C402BA2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现代农业与生物质能源研究</w:t>
            </w:r>
          </w:p>
        </w:tc>
        <w:tc>
          <w:tcPr>
            <w:tcW w:w="4533" w:type="dxa"/>
            <w:vAlign w:val="center"/>
          </w:tcPr>
          <w:p w14:paraId="77C20DF9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Research on Agriculture and Bioenergy</w:t>
            </w:r>
          </w:p>
        </w:tc>
        <w:tc>
          <w:tcPr>
            <w:tcW w:w="2693" w:type="dxa"/>
            <w:vAlign w:val="center"/>
          </w:tcPr>
          <w:p w14:paraId="40E3328C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昆士兰大学教授</w:t>
            </w:r>
          </w:p>
        </w:tc>
        <w:tc>
          <w:tcPr>
            <w:tcW w:w="2835" w:type="dxa"/>
            <w:vAlign w:val="center"/>
          </w:tcPr>
          <w:p w14:paraId="7C863FDA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农业、生物工程、加工工程</w:t>
            </w:r>
          </w:p>
        </w:tc>
      </w:tr>
      <w:tr w14:paraId="13FEE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06C4C766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12</w:t>
            </w:r>
          </w:p>
        </w:tc>
        <w:tc>
          <w:tcPr>
            <w:tcW w:w="4679" w:type="dxa"/>
            <w:vAlign w:val="center"/>
          </w:tcPr>
          <w:p w14:paraId="2C12E3F1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音乐治疗在不同年龄段的影响与应用</w:t>
            </w:r>
          </w:p>
        </w:tc>
        <w:tc>
          <w:tcPr>
            <w:tcW w:w="4533" w:type="dxa"/>
            <w:vAlign w:val="center"/>
          </w:tcPr>
          <w:p w14:paraId="1BD25FFD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The Influence and Application of Music Therapy in Different Age Groups</w:t>
            </w:r>
          </w:p>
        </w:tc>
        <w:tc>
          <w:tcPr>
            <w:tcW w:w="2693" w:type="dxa"/>
            <w:vAlign w:val="center"/>
          </w:tcPr>
          <w:p w14:paraId="6C4B2620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墨尔本大学教授</w:t>
            </w:r>
          </w:p>
        </w:tc>
        <w:tc>
          <w:tcPr>
            <w:tcW w:w="2835" w:type="dxa"/>
            <w:vAlign w:val="center"/>
          </w:tcPr>
          <w:p w14:paraId="2947B669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音乐心理学、音乐治疗、创意艺术</w:t>
            </w:r>
          </w:p>
        </w:tc>
      </w:tr>
      <w:tr w14:paraId="35AEC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35D5193F">
            <w:pPr>
              <w:tabs>
                <w:tab w:val="right" w:pos="8305"/>
              </w:tabs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4679" w:type="dxa"/>
            <w:vAlign w:val="center"/>
          </w:tcPr>
          <w:p w14:paraId="2C884A84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数字经济与智能金融</w:t>
            </w:r>
          </w:p>
        </w:tc>
        <w:tc>
          <w:tcPr>
            <w:tcW w:w="4533" w:type="dxa"/>
            <w:vAlign w:val="center"/>
          </w:tcPr>
          <w:p w14:paraId="77C7075F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Digital Economy and Intellectual Finance</w:t>
            </w:r>
          </w:p>
        </w:tc>
        <w:tc>
          <w:tcPr>
            <w:tcW w:w="2693" w:type="dxa"/>
            <w:vAlign w:val="center"/>
          </w:tcPr>
          <w:p w14:paraId="526A75CB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莱斯大学教授</w:t>
            </w:r>
          </w:p>
        </w:tc>
        <w:tc>
          <w:tcPr>
            <w:tcW w:w="2835" w:type="dxa"/>
            <w:vAlign w:val="center"/>
          </w:tcPr>
          <w:p w14:paraId="06AEC0DB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数学、计算机科学、经济学、管理学</w:t>
            </w:r>
          </w:p>
        </w:tc>
      </w:tr>
      <w:tr w14:paraId="1F749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60CB308A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14</w:t>
            </w:r>
          </w:p>
        </w:tc>
        <w:tc>
          <w:tcPr>
            <w:tcW w:w="4679" w:type="dxa"/>
            <w:vAlign w:val="center"/>
          </w:tcPr>
          <w:p w14:paraId="571C9B16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>人工智能伦理、安全及法律治理</w:t>
            </w:r>
          </w:p>
        </w:tc>
        <w:tc>
          <w:tcPr>
            <w:tcW w:w="4533" w:type="dxa"/>
            <w:vAlign w:val="center"/>
          </w:tcPr>
          <w:p w14:paraId="381DB35B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Artificial Intelligence Ethics, Safety and Legal Governance</w:t>
            </w:r>
          </w:p>
        </w:tc>
        <w:tc>
          <w:tcPr>
            <w:tcW w:w="2693" w:type="dxa"/>
            <w:vAlign w:val="center"/>
          </w:tcPr>
          <w:p w14:paraId="0F7955FD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>北京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大学教授</w:t>
            </w:r>
          </w:p>
        </w:tc>
        <w:tc>
          <w:tcPr>
            <w:tcW w:w="2835" w:type="dxa"/>
            <w:vAlign w:val="center"/>
          </w:tcPr>
          <w:p w14:paraId="25D270FA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法学、伦理学、社会学、哲学、计算机科学</w:t>
            </w:r>
          </w:p>
        </w:tc>
      </w:tr>
      <w:tr w14:paraId="42F18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757C4A17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15</w:t>
            </w:r>
          </w:p>
        </w:tc>
        <w:tc>
          <w:tcPr>
            <w:tcW w:w="4679" w:type="dxa"/>
            <w:vAlign w:val="center"/>
          </w:tcPr>
          <w:p w14:paraId="2A18008B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创新实践与领导力</w:t>
            </w:r>
          </w:p>
        </w:tc>
        <w:tc>
          <w:tcPr>
            <w:tcW w:w="4533" w:type="dxa"/>
            <w:vAlign w:val="center"/>
          </w:tcPr>
          <w:p w14:paraId="21B88B69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Innovation Practice and Entrepreneurship</w:t>
            </w:r>
          </w:p>
        </w:tc>
        <w:tc>
          <w:tcPr>
            <w:tcW w:w="2693" w:type="dxa"/>
            <w:vAlign w:val="center"/>
          </w:tcPr>
          <w:p w14:paraId="2D91F89B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香港中文大学教授</w:t>
            </w:r>
          </w:p>
        </w:tc>
        <w:tc>
          <w:tcPr>
            <w:tcW w:w="2835" w:type="dxa"/>
            <w:vAlign w:val="center"/>
          </w:tcPr>
          <w:p w14:paraId="1952FB92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管理学、经济学</w:t>
            </w:r>
          </w:p>
        </w:tc>
      </w:tr>
      <w:tr w14:paraId="35985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02965597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16</w:t>
            </w:r>
          </w:p>
        </w:tc>
        <w:tc>
          <w:tcPr>
            <w:tcW w:w="4679" w:type="dxa"/>
            <w:vAlign w:val="center"/>
          </w:tcPr>
          <w:p w14:paraId="6DAC2BC1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能源经济管理与可持续发展</w:t>
            </w:r>
          </w:p>
        </w:tc>
        <w:tc>
          <w:tcPr>
            <w:tcW w:w="4533" w:type="dxa"/>
            <w:vAlign w:val="center"/>
          </w:tcPr>
          <w:p w14:paraId="1DF42DA1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Management of Energy Systems for  Sustainable Development</w:t>
            </w:r>
          </w:p>
        </w:tc>
        <w:tc>
          <w:tcPr>
            <w:tcW w:w="2693" w:type="dxa"/>
            <w:vAlign w:val="center"/>
          </w:tcPr>
          <w:p w14:paraId="48166186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爱丁堡大学教授</w:t>
            </w:r>
          </w:p>
        </w:tc>
        <w:tc>
          <w:tcPr>
            <w:tcW w:w="2835" w:type="dxa"/>
            <w:vAlign w:val="center"/>
          </w:tcPr>
          <w:p w14:paraId="56A19EA8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可再生能源、化学工程、环境工程、石油工程、管理学、经济学</w:t>
            </w:r>
          </w:p>
        </w:tc>
      </w:tr>
      <w:tr w14:paraId="0232A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566631E4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17</w:t>
            </w:r>
          </w:p>
        </w:tc>
        <w:tc>
          <w:tcPr>
            <w:tcW w:w="4679" w:type="dxa"/>
            <w:vAlign w:val="center"/>
          </w:tcPr>
          <w:p w14:paraId="1E9BAF97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金融市场与法律监管的机遇与挑战</w:t>
            </w:r>
          </w:p>
        </w:tc>
        <w:tc>
          <w:tcPr>
            <w:tcW w:w="4533" w:type="dxa"/>
            <w:vAlign w:val="center"/>
          </w:tcPr>
          <w:p w14:paraId="6106BC17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The Role of International Capital Markets: Opportunities and Challenges</w:t>
            </w:r>
          </w:p>
        </w:tc>
        <w:tc>
          <w:tcPr>
            <w:tcW w:w="2693" w:type="dxa"/>
            <w:vAlign w:val="center"/>
          </w:tcPr>
          <w:p w14:paraId="2CD2352D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哥伦比亚大学讲师</w:t>
            </w:r>
          </w:p>
        </w:tc>
        <w:tc>
          <w:tcPr>
            <w:tcW w:w="2835" w:type="dxa"/>
            <w:vAlign w:val="center"/>
          </w:tcPr>
          <w:p w14:paraId="1ACFBC5A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金融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>学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、法律</w:t>
            </w:r>
          </w:p>
        </w:tc>
      </w:tr>
      <w:tr w14:paraId="40C07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7CF0AA2E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18</w:t>
            </w:r>
          </w:p>
        </w:tc>
        <w:tc>
          <w:tcPr>
            <w:tcW w:w="4679" w:type="dxa"/>
            <w:vAlign w:val="center"/>
          </w:tcPr>
          <w:p w14:paraId="3D4E8153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基于社会学习、公平与发展的教育心理学</w:t>
            </w:r>
          </w:p>
        </w:tc>
        <w:tc>
          <w:tcPr>
            <w:tcW w:w="4533" w:type="dxa"/>
            <w:vAlign w:val="center"/>
          </w:tcPr>
          <w:p w14:paraId="5F04958B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Educational Psychology Based on Studies, Equality and Development</w:t>
            </w:r>
          </w:p>
        </w:tc>
        <w:tc>
          <w:tcPr>
            <w:tcW w:w="2693" w:type="dxa"/>
            <w:vAlign w:val="center"/>
          </w:tcPr>
          <w:p w14:paraId="51A69906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伦敦大学学院副教授</w:t>
            </w:r>
          </w:p>
        </w:tc>
        <w:tc>
          <w:tcPr>
            <w:tcW w:w="2835" w:type="dxa"/>
            <w:vAlign w:val="center"/>
          </w:tcPr>
          <w:p w14:paraId="430F9EE2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心理学、教育学、应用教育心理学</w:t>
            </w:r>
          </w:p>
        </w:tc>
      </w:tr>
      <w:tr w14:paraId="5F74B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6D9A9D56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19</w:t>
            </w:r>
          </w:p>
        </w:tc>
        <w:tc>
          <w:tcPr>
            <w:tcW w:w="4679" w:type="dxa"/>
            <w:vAlign w:val="center"/>
          </w:tcPr>
          <w:p w14:paraId="176BFAC1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全球信息技术时代下的人际关系与传播</w:t>
            </w:r>
          </w:p>
        </w:tc>
        <w:tc>
          <w:tcPr>
            <w:tcW w:w="4533" w:type="dxa"/>
            <w:vAlign w:val="center"/>
          </w:tcPr>
          <w:p w14:paraId="51266187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Relationships and Interpersonal Communication in a Global Information Technology Era</w:t>
            </w:r>
          </w:p>
        </w:tc>
        <w:tc>
          <w:tcPr>
            <w:tcW w:w="2693" w:type="dxa"/>
            <w:vAlign w:val="center"/>
          </w:tcPr>
          <w:p w14:paraId="4351280D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维克森林大学教授</w:t>
            </w:r>
          </w:p>
        </w:tc>
        <w:tc>
          <w:tcPr>
            <w:tcW w:w="2835" w:type="dxa"/>
            <w:vAlign w:val="center"/>
          </w:tcPr>
          <w:p w14:paraId="53C15878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传播学、公共关系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>学</w:t>
            </w:r>
          </w:p>
        </w:tc>
      </w:tr>
      <w:tr w14:paraId="15F30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570" w:type="dxa"/>
            <w:vAlign w:val="center"/>
          </w:tcPr>
          <w:p w14:paraId="33BB53F8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20</w:t>
            </w:r>
          </w:p>
        </w:tc>
        <w:tc>
          <w:tcPr>
            <w:tcW w:w="4679" w:type="dxa"/>
            <w:vAlign w:val="center"/>
          </w:tcPr>
          <w:p w14:paraId="0AB1058E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博弈论分析与实践：以全球环境问题为例</w:t>
            </w:r>
          </w:p>
        </w:tc>
        <w:tc>
          <w:tcPr>
            <w:tcW w:w="4533" w:type="dxa"/>
            <w:vAlign w:val="center"/>
          </w:tcPr>
          <w:p w14:paraId="7BF0D3C8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Game Theory and the Environment: Theories and Applications</w:t>
            </w:r>
          </w:p>
        </w:tc>
        <w:tc>
          <w:tcPr>
            <w:tcW w:w="2693" w:type="dxa"/>
            <w:vAlign w:val="center"/>
          </w:tcPr>
          <w:p w14:paraId="2AD5CF05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伦敦大学学院副教授</w:t>
            </w:r>
          </w:p>
        </w:tc>
        <w:tc>
          <w:tcPr>
            <w:tcW w:w="2835" w:type="dxa"/>
            <w:vAlign w:val="center"/>
          </w:tcPr>
          <w:p w14:paraId="470B3715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环境经济学、微观经济学、行为经济学</w:t>
            </w:r>
          </w:p>
        </w:tc>
      </w:tr>
      <w:tr w14:paraId="75CB4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5F706F15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21</w:t>
            </w:r>
          </w:p>
        </w:tc>
        <w:tc>
          <w:tcPr>
            <w:tcW w:w="4679" w:type="dxa"/>
            <w:vAlign w:val="center"/>
          </w:tcPr>
          <w:p w14:paraId="62EC8891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人类发展中的文化记忆与创意设计</w:t>
            </w:r>
          </w:p>
        </w:tc>
        <w:tc>
          <w:tcPr>
            <w:tcW w:w="4533" w:type="dxa"/>
            <w:vAlign w:val="center"/>
          </w:tcPr>
          <w:p w14:paraId="1C7D0B28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Anthropology of Creative Practices</w:t>
            </w:r>
          </w:p>
        </w:tc>
        <w:tc>
          <w:tcPr>
            <w:tcW w:w="2693" w:type="dxa"/>
            <w:vAlign w:val="center"/>
          </w:tcPr>
          <w:p w14:paraId="080118E8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哥伦比亚大学客座教授</w:t>
            </w:r>
          </w:p>
        </w:tc>
        <w:tc>
          <w:tcPr>
            <w:tcW w:w="2835" w:type="dxa"/>
            <w:vAlign w:val="center"/>
          </w:tcPr>
          <w:p w14:paraId="5552B77B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人类学、艺术史、艺术社会学、建筑与设计研究</w:t>
            </w:r>
          </w:p>
        </w:tc>
      </w:tr>
      <w:tr w14:paraId="66A14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7ECA4944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22</w:t>
            </w:r>
          </w:p>
        </w:tc>
        <w:tc>
          <w:tcPr>
            <w:tcW w:w="4679" w:type="dxa"/>
            <w:vAlign w:val="center"/>
          </w:tcPr>
          <w:p w14:paraId="6012FBAF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以游戏为例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eastAsia="zh-CN"/>
              </w:rPr>
              <w:t>：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概率与统计的应用与探索</w:t>
            </w:r>
          </w:p>
        </w:tc>
        <w:tc>
          <w:tcPr>
            <w:tcW w:w="4533" w:type="dxa"/>
            <w:vAlign w:val="center"/>
          </w:tcPr>
          <w:p w14:paraId="75B3DF2E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Exploration and Application: Probability and Statistical Theory in Games</w:t>
            </w:r>
          </w:p>
        </w:tc>
        <w:tc>
          <w:tcPr>
            <w:tcW w:w="2693" w:type="dxa"/>
            <w:vAlign w:val="center"/>
          </w:tcPr>
          <w:p w14:paraId="35DA2191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苏黎世联邦理工大学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>客座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教授</w:t>
            </w:r>
          </w:p>
        </w:tc>
        <w:tc>
          <w:tcPr>
            <w:tcW w:w="2835" w:type="dxa"/>
            <w:vAlign w:val="center"/>
          </w:tcPr>
          <w:p w14:paraId="2381D9EF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统计学、概率论</w:t>
            </w:r>
          </w:p>
        </w:tc>
      </w:tr>
      <w:tr w14:paraId="6F7FE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570" w:type="dxa"/>
            <w:vAlign w:val="center"/>
          </w:tcPr>
          <w:p w14:paraId="082991C0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23</w:t>
            </w:r>
          </w:p>
        </w:tc>
        <w:tc>
          <w:tcPr>
            <w:tcW w:w="4679" w:type="dxa"/>
            <w:vAlign w:val="center"/>
          </w:tcPr>
          <w:p w14:paraId="5CFAD20D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基于心理学与管理学的企业人际行为研究</w:t>
            </w:r>
          </w:p>
        </w:tc>
        <w:tc>
          <w:tcPr>
            <w:tcW w:w="4533" w:type="dxa"/>
            <w:vAlign w:val="center"/>
          </w:tcPr>
          <w:p w14:paraId="4DC0CB04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Research on Corporate Interpersonal Behavior Based on Psychology and Management</w:t>
            </w:r>
          </w:p>
        </w:tc>
        <w:tc>
          <w:tcPr>
            <w:tcW w:w="2693" w:type="dxa"/>
            <w:vAlign w:val="center"/>
          </w:tcPr>
          <w:p w14:paraId="08E17714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南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</w:rPr>
              <w:t>加州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大学副教授</w:t>
            </w:r>
          </w:p>
        </w:tc>
        <w:tc>
          <w:tcPr>
            <w:tcW w:w="2835" w:type="dxa"/>
            <w:vAlign w:val="center"/>
          </w:tcPr>
          <w:p w14:paraId="018CDB63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心理学、社会学、管理学</w:t>
            </w:r>
          </w:p>
        </w:tc>
      </w:tr>
      <w:tr w14:paraId="09278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6B53E14F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24</w:t>
            </w:r>
          </w:p>
        </w:tc>
        <w:tc>
          <w:tcPr>
            <w:tcW w:w="4679" w:type="dxa"/>
            <w:vAlign w:val="center"/>
          </w:tcPr>
          <w:p w14:paraId="5B0F1D6B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碳金融：市场机制、政策工具和投资机遇</w:t>
            </w:r>
          </w:p>
        </w:tc>
        <w:tc>
          <w:tcPr>
            <w:tcW w:w="4533" w:type="dxa"/>
            <w:vAlign w:val="center"/>
          </w:tcPr>
          <w:p w14:paraId="4363A69D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Carbon Finance: Markets, Mechanisms and Policy</w:t>
            </w:r>
          </w:p>
        </w:tc>
        <w:tc>
          <w:tcPr>
            <w:tcW w:w="2693" w:type="dxa"/>
            <w:vAlign w:val="center"/>
          </w:tcPr>
          <w:p w14:paraId="09F1652E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爱丁堡大学教授</w:t>
            </w:r>
          </w:p>
        </w:tc>
        <w:tc>
          <w:tcPr>
            <w:tcW w:w="2835" w:type="dxa"/>
            <w:vAlign w:val="center"/>
          </w:tcPr>
          <w:p w14:paraId="040A63B0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经济学、金融学、社会学</w:t>
            </w:r>
          </w:p>
        </w:tc>
      </w:tr>
      <w:tr w14:paraId="2DC4B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54A87A8B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25</w:t>
            </w:r>
          </w:p>
        </w:tc>
        <w:tc>
          <w:tcPr>
            <w:tcW w:w="4679" w:type="dxa"/>
            <w:vAlign w:val="center"/>
          </w:tcPr>
          <w:p w14:paraId="091E79F7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用象鼻拣起一根针——仿生机器人的智能控制</w:t>
            </w:r>
          </w:p>
        </w:tc>
        <w:tc>
          <w:tcPr>
            <w:tcW w:w="4533" w:type="dxa"/>
            <w:vAlign w:val="center"/>
          </w:tcPr>
          <w:p w14:paraId="340EB6B5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How an Elephant Picks up a Needle—Intelligent Control of Bioinspired Robots</w:t>
            </w:r>
          </w:p>
        </w:tc>
        <w:tc>
          <w:tcPr>
            <w:tcW w:w="2693" w:type="dxa"/>
            <w:vAlign w:val="center"/>
          </w:tcPr>
          <w:p w14:paraId="0DE3BF27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中山大学副教授</w:t>
            </w:r>
          </w:p>
        </w:tc>
        <w:tc>
          <w:tcPr>
            <w:tcW w:w="2835" w:type="dxa"/>
            <w:vAlign w:val="center"/>
          </w:tcPr>
          <w:p w14:paraId="70DA4615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生物学、机械工程、控制科学</w:t>
            </w:r>
          </w:p>
        </w:tc>
      </w:tr>
      <w:tr w14:paraId="01ECB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0" w:type="dxa"/>
            <w:vAlign w:val="center"/>
          </w:tcPr>
          <w:p w14:paraId="6246D628">
            <w:pPr>
              <w:tabs>
                <w:tab w:val="right" w:pos="8305"/>
              </w:tabs>
              <w:jc w:val="center"/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26</w:t>
            </w:r>
          </w:p>
        </w:tc>
        <w:tc>
          <w:tcPr>
            <w:tcW w:w="4679" w:type="dxa"/>
            <w:vAlign w:val="center"/>
          </w:tcPr>
          <w:p w14:paraId="4D4A0525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全球化背景下的国家安全</w:t>
            </w:r>
          </w:p>
        </w:tc>
        <w:tc>
          <w:tcPr>
            <w:tcW w:w="4533" w:type="dxa"/>
            <w:vAlign w:val="center"/>
          </w:tcPr>
          <w:p w14:paraId="40C6E69A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National Security in the Context of Globalization</w:t>
            </w:r>
          </w:p>
        </w:tc>
        <w:tc>
          <w:tcPr>
            <w:tcW w:w="2693" w:type="dxa"/>
            <w:vAlign w:val="center"/>
          </w:tcPr>
          <w:p w14:paraId="35ADC539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中国人民警察大学教授</w:t>
            </w:r>
          </w:p>
        </w:tc>
        <w:tc>
          <w:tcPr>
            <w:tcW w:w="2835" w:type="dxa"/>
            <w:vAlign w:val="center"/>
          </w:tcPr>
          <w:p w14:paraId="10D76AE2">
            <w:pPr>
              <w:tabs>
                <w:tab w:val="right" w:pos="8305"/>
              </w:tabs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国际关系学、国际政治学、国家安全学</w:t>
            </w:r>
          </w:p>
        </w:tc>
      </w:tr>
    </w:tbl>
    <w:p w14:paraId="58CA6BAF">
      <w:pPr>
        <w:pStyle w:val="2"/>
        <w:jc w:val="both"/>
        <w:rPr>
          <w:rFonts w:ascii="仿宋_GB2312" w:hAnsi="宋体" w:eastAsia="仿宋_GB2312" w:cs="宋体"/>
          <w:color w:val="000000" w:themeColor="text1"/>
          <w:sz w:val="32"/>
          <w:szCs w:val="32"/>
          <w:highlight w:val="none"/>
          <w:lang w:eastAsia="zh-Hans"/>
          <w14:textFill>
            <w14:solidFill>
              <w14:schemeClr w14:val="tx1"/>
            </w14:solidFill>
          </w14:textFill>
        </w:rPr>
        <w:sectPr>
          <w:pgSz w:w="16840" w:h="11905" w:orient="landscape"/>
          <w:pgMar w:top="1800" w:right="1440" w:bottom="1800" w:left="1440" w:header="720" w:footer="720" w:gutter="0"/>
          <w:cols w:space="720" w:num="1"/>
          <w:docGrid w:linePitch="286" w:charSpace="0"/>
        </w:sectPr>
      </w:pPr>
    </w:p>
    <w:p w14:paraId="14436857">
      <w:pPr>
        <w:pStyle w:val="2"/>
        <w:jc w:val="both"/>
        <w:rPr>
          <w:rFonts w:ascii="仿宋_GB2312" w:hAnsi="宋体" w:eastAsia="仿宋_GB2312" w:cs="宋体"/>
          <w:color w:val="000000" w:themeColor="text1"/>
          <w:sz w:val="32"/>
          <w:szCs w:val="32"/>
          <w:highlight w:val="none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highlight w:val="none"/>
          <w:lang w:eastAsia="zh-Hans"/>
          <w14:textFill>
            <w14:solidFill>
              <w14:schemeClr w14:val="tx1"/>
            </w14:solidFill>
          </w14:textFill>
        </w:rPr>
        <w:t>附件2</w:t>
      </w:r>
    </w:p>
    <w:p w14:paraId="76586C2A">
      <w:pPr>
        <w:pStyle w:val="4"/>
        <w:spacing w:before="240" w:beforeLines="100" w:after="240" w:afterLines="100"/>
        <w:ind w:left="1140" w:hanging="720"/>
        <w:jc w:val="center"/>
        <w:rPr>
          <w:rFonts w:cstheme="minorBidi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C0C0C"/>
          <w:kern w:val="0"/>
          <w:sz w:val="36"/>
          <w:szCs w:val="36"/>
          <w:highlight w:val="none"/>
        </w:rPr>
        <w:t>课程模块内容</w:t>
      </w:r>
    </w:p>
    <w:tbl>
      <w:tblPr>
        <w:tblStyle w:val="5"/>
        <w:tblpPr w:leftFromText="180" w:rightFromText="180" w:vertAnchor="text" w:horzAnchor="margin" w:tblpXSpec="center" w:tblpY="221"/>
        <w:tblOverlap w:val="never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66"/>
        <w:gridCol w:w="4627"/>
        <w:gridCol w:w="1886"/>
      </w:tblGrid>
      <w:tr w14:paraId="50FED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20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6C9D71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模块</w:t>
            </w:r>
          </w:p>
        </w:tc>
        <w:tc>
          <w:tcPr>
            <w:tcW w:w="46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02B9DD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8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969CE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课时（45分钟/课时）</w:t>
            </w:r>
          </w:p>
        </w:tc>
      </w:tr>
      <w:tr w14:paraId="23BAD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206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DE3A9D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模块一</w:t>
            </w:r>
          </w:p>
          <w:p w14:paraId="41892B12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学习指南</w:t>
            </w:r>
          </w:p>
        </w:tc>
        <w:tc>
          <w:tcPr>
            <w:tcW w:w="46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06FF9A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什么是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交叉学科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教学方法</w:t>
            </w:r>
          </w:p>
        </w:tc>
        <w:tc>
          <w:tcPr>
            <w:tcW w:w="188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41940F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A45A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8" w:hRule="atLeast"/>
        </w:trPr>
        <w:tc>
          <w:tcPr>
            <w:tcW w:w="206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EDF530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AC805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交叉学科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教学的常见形式</w:t>
            </w:r>
          </w:p>
        </w:tc>
        <w:tc>
          <w:tcPr>
            <w:tcW w:w="188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8590FA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EEA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206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F093BC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模块二</w:t>
            </w:r>
          </w:p>
          <w:p w14:paraId="068B94C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交叉学科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课程</w:t>
            </w:r>
          </w:p>
        </w:tc>
        <w:tc>
          <w:tcPr>
            <w:tcW w:w="46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EE0699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交叉学科课程设计</w:t>
            </w:r>
          </w:p>
        </w:tc>
        <w:tc>
          <w:tcPr>
            <w:tcW w:w="188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7D9F6F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 w14:paraId="09399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206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F60D73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64F663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梳理预习材料和知识点</w:t>
            </w:r>
          </w:p>
        </w:tc>
        <w:tc>
          <w:tcPr>
            <w:tcW w:w="188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A34748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F3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206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A5751F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A7FB02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制定小组项目方向</w:t>
            </w:r>
          </w:p>
        </w:tc>
        <w:tc>
          <w:tcPr>
            <w:tcW w:w="188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F366E9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262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206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7B46FB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C8DA91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点评小组项目成果</w:t>
            </w:r>
          </w:p>
        </w:tc>
        <w:tc>
          <w:tcPr>
            <w:tcW w:w="188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4D8149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48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206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D98D85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模块三</w:t>
            </w:r>
          </w:p>
          <w:p w14:paraId="0998EDAA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助教辅导</w:t>
            </w:r>
          </w:p>
        </w:tc>
        <w:tc>
          <w:tcPr>
            <w:tcW w:w="46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F23B3D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对知识点进行查漏补缺</w:t>
            </w:r>
          </w:p>
        </w:tc>
        <w:tc>
          <w:tcPr>
            <w:tcW w:w="188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CD42B1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 w14:paraId="2830A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206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3E4F4F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C44B9B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跟进小组项目调研进度</w:t>
            </w:r>
          </w:p>
        </w:tc>
        <w:tc>
          <w:tcPr>
            <w:tcW w:w="188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BBA661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F67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206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FF2A8C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9805CD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指导小组展示项目成果</w:t>
            </w:r>
          </w:p>
        </w:tc>
        <w:tc>
          <w:tcPr>
            <w:tcW w:w="188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0D4235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24E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206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CBC999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模块四</w:t>
            </w:r>
          </w:p>
          <w:p w14:paraId="692E6F1A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未来展望</w:t>
            </w:r>
          </w:p>
        </w:tc>
        <w:tc>
          <w:tcPr>
            <w:tcW w:w="46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421D2A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升学与就业方向展望</w:t>
            </w:r>
          </w:p>
        </w:tc>
        <w:tc>
          <w:tcPr>
            <w:tcW w:w="1886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BC645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50FB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206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0A34DD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A626C8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个人规划及发展建议</w:t>
            </w:r>
          </w:p>
        </w:tc>
        <w:tc>
          <w:tcPr>
            <w:tcW w:w="1886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4D3BCD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FD7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669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D9BE0F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总课时</w:t>
            </w:r>
          </w:p>
        </w:tc>
        <w:tc>
          <w:tcPr>
            <w:tcW w:w="18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60DEF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</w:tr>
    </w:tbl>
    <w:p w14:paraId="1A92532A">
      <w:pPr>
        <w:pStyle w:val="4"/>
        <w:ind w:left="0" w:leftChars="0" w:firstLine="0" w:firstLineChars="0"/>
        <w:rPr>
          <w:rFonts w:ascii="仿宋" w:hAnsi="仿宋" w:eastAsia="仿宋" w:cs="Arial"/>
          <w:sz w:val="30"/>
          <w:szCs w:val="30"/>
          <w:highlight w:val="none"/>
        </w:rPr>
        <w:sectPr>
          <w:pgSz w:w="11905" w:h="16840"/>
          <w:pgMar w:top="1440" w:right="1800" w:bottom="1440" w:left="1800" w:header="720" w:footer="720" w:gutter="0"/>
          <w:cols w:space="720" w:num="1"/>
          <w:docGrid w:linePitch="286" w:charSpace="0"/>
        </w:sectPr>
      </w:pPr>
    </w:p>
    <w:p w14:paraId="5ADADA42">
      <w:pPr>
        <w:pStyle w:val="2"/>
        <w:jc w:val="both"/>
        <w:rPr>
          <w:rFonts w:ascii="仿宋_GB2312" w:hAnsi="宋体" w:eastAsia="仿宋_GB2312" w:cs="宋体"/>
          <w:color w:val="000000" w:themeColor="text1"/>
          <w:sz w:val="32"/>
          <w:szCs w:val="32"/>
          <w:highlight w:val="none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highlight w:val="none"/>
          <w:lang w:eastAsia="zh-Hans"/>
          <w14:textFill>
            <w14:solidFill>
              <w14:schemeClr w14:val="tx1"/>
            </w14:solidFill>
          </w14:textFill>
        </w:rPr>
        <w:t>附件3</w:t>
      </w:r>
    </w:p>
    <w:p w14:paraId="5528A11E">
      <w:pPr>
        <w:pStyle w:val="4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课程时间安排</w:t>
      </w:r>
    </w:p>
    <w:tbl>
      <w:tblPr>
        <w:tblStyle w:val="5"/>
        <w:tblW w:w="8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52"/>
        <w:gridCol w:w="1217"/>
        <w:gridCol w:w="4025"/>
        <w:gridCol w:w="1244"/>
      </w:tblGrid>
      <w:tr w14:paraId="4B53E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4" w:hRule="atLeast"/>
          <w:jc w:val="center"/>
        </w:trPr>
        <w:tc>
          <w:tcPr>
            <w:tcW w:w="185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5D9AA5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周期</w:t>
            </w:r>
          </w:p>
        </w:tc>
        <w:tc>
          <w:tcPr>
            <w:tcW w:w="12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9EA686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4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C6C5A5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课程内容设置</w:t>
            </w:r>
          </w:p>
        </w:tc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C9EF35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</w:tr>
      <w:tr w14:paraId="704C7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0" w:hRule="atLeast"/>
          <w:jc w:val="center"/>
        </w:trPr>
        <w:tc>
          <w:tcPr>
            <w:tcW w:w="1852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69E7DA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第一周</w:t>
            </w:r>
          </w:p>
          <w:p w14:paraId="449C1461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学习指南、</w:t>
            </w:r>
          </w:p>
          <w:p w14:paraId="0156240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交叉学科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课程和助教辅导</w:t>
            </w:r>
          </w:p>
        </w:tc>
        <w:tc>
          <w:tcPr>
            <w:tcW w:w="12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19672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  <w:p w14:paraId="029D6135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4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F04A58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什么是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交叉学科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教学方法</w:t>
            </w:r>
          </w:p>
        </w:tc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5A84FA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B7A3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0" w:hRule="atLeast"/>
          <w:jc w:val="center"/>
        </w:trPr>
        <w:tc>
          <w:tcPr>
            <w:tcW w:w="185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BF3ED1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F4DF2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  <w:p w14:paraId="5ED5F64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4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449D40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交叉学科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教学的常见形式</w:t>
            </w:r>
          </w:p>
        </w:tc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D1B846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506F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95" w:hRule="atLeast"/>
          <w:jc w:val="center"/>
        </w:trPr>
        <w:tc>
          <w:tcPr>
            <w:tcW w:w="185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14F962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3F494A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  <w:p w14:paraId="63A9665E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</w:tc>
        <w:tc>
          <w:tcPr>
            <w:tcW w:w="4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B81ED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教授课-1</w:t>
            </w:r>
          </w:p>
          <w:p w14:paraId="2FB8EFC8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交叉学科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课程设计及知识点学习</w:t>
            </w:r>
          </w:p>
        </w:tc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6EC45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33CC7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0" w:hRule="atLeast"/>
          <w:jc w:val="center"/>
        </w:trPr>
        <w:tc>
          <w:tcPr>
            <w:tcW w:w="185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27DA58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2D43D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  <w:p w14:paraId="43BA8731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4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E8CC45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助教课-1</w:t>
            </w:r>
          </w:p>
          <w:p w14:paraId="28224C43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知识点查漏补缺</w:t>
            </w:r>
          </w:p>
        </w:tc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BFD8BB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6B69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0" w:hRule="atLeast"/>
          <w:jc w:val="center"/>
        </w:trPr>
        <w:tc>
          <w:tcPr>
            <w:tcW w:w="185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487318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58A4E9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  <w:p w14:paraId="6170BC00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周日</w:t>
            </w:r>
          </w:p>
        </w:tc>
        <w:tc>
          <w:tcPr>
            <w:tcW w:w="4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951365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教授课-2</w:t>
            </w:r>
          </w:p>
          <w:p w14:paraId="76191CE8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制定小组项目方向</w:t>
            </w:r>
          </w:p>
        </w:tc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235EC3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07211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0" w:hRule="atLeast"/>
          <w:jc w:val="center"/>
        </w:trPr>
        <w:tc>
          <w:tcPr>
            <w:tcW w:w="1852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189EA6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第二周</w:t>
            </w:r>
          </w:p>
          <w:p w14:paraId="1E430EB9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交叉学科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课程和助教辅导</w:t>
            </w:r>
          </w:p>
        </w:tc>
        <w:tc>
          <w:tcPr>
            <w:tcW w:w="12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72DD6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  <w:p w14:paraId="1409DF7B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4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912B5A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助教课-2</w:t>
            </w:r>
          </w:p>
          <w:p w14:paraId="2D8B0406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知识点查漏补缺</w:t>
            </w:r>
          </w:p>
        </w:tc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F88F98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2392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0" w:hRule="atLeast"/>
          <w:jc w:val="center"/>
        </w:trPr>
        <w:tc>
          <w:tcPr>
            <w:tcW w:w="185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662B78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3ED69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  <w:p w14:paraId="4337082E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</w:tc>
        <w:tc>
          <w:tcPr>
            <w:tcW w:w="4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7C0FFE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教授课-3</w:t>
            </w:r>
          </w:p>
          <w:p w14:paraId="12EED05C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交叉学科课程知识学习</w:t>
            </w:r>
          </w:p>
        </w:tc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46D038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69150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95" w:hRule="atLeast"/>
          <w:jc w:val="center"/>
        </w:trPr>
        <w:tc>
          <w:tcPr>
            <w:tcW w:w="185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00691D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0ED9F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  <w:p w14:paraId="40135F8D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</w:tc>
        <w:tc>
          <w:tcPr>
            <w:tcW w:w="4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10D57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助教课-3</w:t>
            </w:r>
          </w:p>
          <w:p w14:paraId="19C9D2D1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知识点查漏补缺&amp;跟进小组项目调研进度</w:t>
            </w:r>
          </w:p>
        </w:tc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93594E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038FD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0" w:hRule="atLeast"/>
          <w:jc w:val="center"/>
        </w:trPr>
        <w:tc>
          <w:tcPr>
            <w:tcW w:w="185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FC0F8A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CCA84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  <w:p w14:paraId="3D79A7A9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4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16178C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教授课-4</w:t>
            </w:r>
          </w:p>
          <w:p w14:paraId="2EA45D99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互动与项目设计跟进答疑</w:t>
            </w:r>
          </w:p>
        </w:tc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B6A28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</w:tr>
      <w:tr w14:paraId="45724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0" w:hRule="atLeast"/>
          <w:jc w:val="center"/>
        </w:trPr>
        <w:tc>
          <w:tcPr>
            <w:tcW w:w="185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CC8D28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5B6485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.1</w:t>
            </w:r>
          </w:p>
          <w:p w14:paraId="02909AC9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周日</w:t>
            </w:r>
          </w:p>
        </w:tc>
        <w:tc>
          <w:tcPr>
            <w:tcW w:w="4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99551C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助教课-4</w:t>
            </w:r>
          </w:p>
          <w:p w14:paraId="09E59B6B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跟进小组项目调研进度</w:t>
            </w:r>
          </w:p>
        </w:tc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8FAB31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018A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0" w:hRule="atLeast"/>
          <w:jc w:val="center"/>
        </w:trPr>
        <w:tc>
          <w:tcPr>
            <w:tcW w:w="1852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569EB5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第三周</w:t>
            </w:r>
          </w:p>
          <w:p w14:paraId="1F2BE323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交叉学科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课程教授及助教辅导和未来展望</w:t>
            </w:r>
          </w:p>
        </w:tc>
        <w:tc>
          <w:tcPr>
            <w:tcW w:w="12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AEA51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  <w:p w14:paraId="4C6A7E72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4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4EB1B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教授课-5</w:t>
            </w:r>
          </w:p>
          <w:p w14:paraId="65ECB21F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交叉学科课程知识点学习</w:t>
            </w:r>
          </w:p>
        </w:tc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2024B3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20DA9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0" w:hRule="atLeast"/>
          <w:jc w:val="center"/>
        </w:trPr>
        <w:tc>
          <w:tcPr>
            <w:tcW w:w="185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F8315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218B9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  <w:p w14:paraId="7FDC2919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</w:tc>
        <w:tc>
          <w:tcPr>
            <w:tcW w:w="4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B152DE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助教课-5</w:t>
            </w:r>
          </w:p>
          <w:p w14:paraId="236D7AA9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跟进小组项目调研进度</w:t>
            </w:r>
          </w:p>
        </w:tc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F6B641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1E8B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0" w:hRule="atLeast"/>
          <w:jc w:val="center"/>
        </w:trPr>
        <w:tc>
          <w:tcPr>
            <w:tcW w:w="185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A5B7A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E0562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  <w:p w14:paraId="19F1FE4A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</w:tc>
        <w:tc>
          <w:tcPr>
            <w:tcW w:w="4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AC7506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教授课-6</w:t>
            </w:r>
          </w:p>
          <w:p w14:paraId="42A43ADE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交叉学科课程知识点学习</w:t>
            </w:r>
          </w:p>
        </w:tc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7728C6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0F59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95" w:hRule="atLeast"/>
          <w:jc w:val="center"/>
        </w:trPr>
        <w:tc>
          <w:tcPr>
            <w:tcW w:w="185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BBCC4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1A853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</w:t>
            </w:r>
          </w:p>
          <w:p w14:paraId="1292690F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4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2A049B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助教课-6</w:t>
            </w:r>
          </w:p>
          <w:p w14:paraId="13F8949E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知识点查漏补缺&amp;指导小组项目成果展示</w:t>
            </w:r>
          </w:p>
        </w:tc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A70CA5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5D86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0" w:hRule="atLeast"/>
          <w:jc w:val="center"/>
        </w:trPr>
        <w:tc>
          <w:tcPr>
            <w:tcW w:w="185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7DD76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77550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2.7</w:t>
            </w:r>
          </w:p>
          <w:p w14:paraId="1BBB521B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周六</w:t>
            </w:r>
          </w:p>
        </w:tc>
        <w:tc>
          <w:tcPr>
            <w:tcW w:w="4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CD5A33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教授课-7</w:t>
            </w:r>
          </w:p>
          <w:p w14:paraId="7E87964F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教授点评小组项目成果</w:t>
            </w:r>
          </w:p>
        </w:tc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841AAA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</w:tr>
      <w:tr w14:paraId="6EB4B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4" w:hRule="atLeast"/>
          <w:jc w:val="center"/>
        </w:trPr>
        <w:tc>
          <w:tcPr>
            <w:tcW w:w="185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275DAF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E4771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2.8</w:t>
            </w:r>
          </w:p>
          <w:p w14:paraId="718B77CB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周日</w:t>
            </w:r>
          </w:p>
        </w:tc>
        <w:tc>
          <w:tcPr>
            <w:tcW w:w="4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1F2B05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升学与就业方向展望</w:t>
            </w:r>
          </w:p>
        </w:tc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464532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B69C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3" w:hRule="atLeast"/>
          <w:jc w:val="center"/>
        </w:trPr>
        <w:tc>
          <w:tcPr>
            <w:tcW w:w="1852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A84543">
            <w:pPr>
              <w:widowControl/>
              <w:spacing w:line="560" w:lineRule="exact"/>
              <w:ind w:firstLine="64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FA7BBB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BBC5B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个人规划及发展建议</w:t>
            </w:r>
          </w:p>
        </w:tc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2B3BE5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56F1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4" w:hRule="atLeast"/>
          <w:jc w:val="center"/>
        </w:trPr>
        <w:tc>
          <w:tcPr>
            <w:tcW w:w="185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08AB5F"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总课时</w:t>
            </w:r>
          </w:p>
        </w:tc>
        <w:tc>
          <w:tcPr>
            <w:tcW w:w="5242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3C1325">
            <w:pPr>
              <w:widowControl/>
              <w:spacing w:line="560" w:lineRule="exact"/>
              <w:ind w:firstLine="640" w:firstLineChars="200"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总课时</w:t>
            </w:r>
          </w:p>
        </w:tc>
        <w:tc>
          <w:tcPr>
            <w:tcW w:w="12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F9C8AC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</w:tr>
    </w:tbl>
    <w:p w14:paraId="6EE53B8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5NTQxMjA0YjE5Mzg0YzA0Mjg4Yzk0NDdhMDVlNzkifQ=="/>
  </w:docVars>
  <w:rsids>
    <w:rsidRoot w:val="00000000"/>
    <w:rsid w:val="25A7160B"/>
    <w:rsid w:val="4D0D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able of figures"/>
    <w:basedOn w:val="1"/>
    <w:next w:val="1"/>
    <w:qFormat/>
    <w:uiPriority w:val="99"/>
    <w:pPr>
      <w:spacing w:line="560" w:lineRule="exact"/>
      <w:ind w:left="200" w:leftChars="200" w:hanging="200" w:hangingChars="200"/>
    </w:pPr>
    <w:rPr>
      <w:rFonts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1218</Words>
  <Characters>2342</Characters>
  <Lines>0</Lines>
  <Paragraphs>0</Paragraphs>
  <TotalTime>0</TotalTime>
  <ScaleCrop>false</ScaleCrop>
  <LinksUpToDate>false</LinksUpToDate>
  <CharactersWithSpaces>2507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2025-12-05T11:40:00Z</dcterms:created>
  <dc:creator>Aslan</dc:creator>
  <cp:lastModifiedBy>张璐</cp:lastModifiedBy>
  <dcterms:modified xsi:type="dcterms:W3CDTF">2025-12-05T11:42:52Z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50B4C09805B64FA3BD9AEE2C14CAAB59_12</vt:lpwstr>
  </property>
</Properties>
</file>