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381E" w14:textId="2478CACC" w:rsidR="009F2432" w:rsidRDefault="009F2432" w:rsidP="009F2432">
      <w:pPr>
        <w:spacing w:beforeLines="50" w:before="156" w:line="220" w:lineRule="atLeast"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</w:t>
      </w:r>
      <w:r>
        <w:rPr>
          <w:rFonts w:ascii="宋体" w:eastAsia="宋体" w:hAnsi="宋体"/>
          <w:sz w:val="32"/>
        </w:rPr>
        <w:t>4</w:t>
      </w:r>
    </w:p>
    <w:p w14:paraId="2F5DAC05" w14:textId="77777777" w:rsidR="009F2432" w:rsidRDefault="009F2432" w:rsidP="009F2432">
      <w:pPr>
        <w:spacing w:beforeLines="50" w:before="156" w:line="220" w:lineRule="atLeas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0BEE8938" wp14:editId="5912EC54">
            <wp:simplePos x="0" y="0"/>
            <wp:positionH relativeFrom="margin">
              <wp:posOffset>0</wp:posOffset>
            </wp:positionH>
            <wp:positionV relativeFrom="margin">
              <wp:posOffset>2811145</wp:posOffset>
            </wp:positionV>
            <wp:extent cx="5274310" cy="3277870"/>
            <wp:effectExtent l="0" t="0" r="2540" b="17780"/>
            <wp:wrapNone/>
            <wp:docPr id="6" name="WordPictureWatermark26488" descr="0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rdPictureWatermark26488" descr="02 (3)"/>
                    <pic:cNvPicPr>
                      <a:picLocks noChangeAspect="1"/>
                    </pic:cNvPicPr>
                  </pic:nvPicPr>
                  <pic:blipFill>
                    <a:blip r:embed="rId4">
                      <a:lum bright="69995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6"/>
          <w:szCs w:val="32"/>
        </w:rPr>
        <w:t>工</w:t>
      </w:r>
      <w:r>
        <w:rPr>
          <w:rFonts w:ascii="黑体" w:eastAsia="黑体" w:hAnsi="黑体" w:cs="黑体" w:hint="eastAsia"/>
          <w:b/>
          <w:sz w:val="36"/>
          <w:szCs w:val="32"/>
        </w:rPr>
        <w:t>学院研究生讲座会议记录表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68"/>
      </w:tblGrid>
      <w:tr w:rsidR="009F2432" w14:paraId="50CE71C1" w14:textId="77777777" w:rsidTr="00DF1DF1">
        <w:trPr>
          <w:trHeight w:val="614"/>
          <w:jc w:val="center"/>
        </w:trPr>
        <w:tc>
          <w:tcPr>
            <w:tcW w:w="1384" w:type="dxa"/>
            <w:vAlign w:val="center"/>
          </w:tcPr>
          <w:p w14:paraId="379CFC7B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14:paraId="1C8ECB29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149A85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班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级</w:t>
            </w:r>
          </w:p>
        </w:tc>
        <w:tc>
          <w:tcPr>
            <w:tcW w:w="1418" w:type="dxa"/>
            <w:vAlign w:val="center"/>
          </w:tcPr>
          <w:p w14:paraId="0A78A3C1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2EE8DF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号</w:t>
            </w:r>
          </w:p>
        </w:tc>
        <w:tc>
          <w:tcPr>
            <w:tcW w:w="1468" w:type="dxa"/>
            <w:vAlign w:val="center"/>
          </w:tcPr>
          <w:p w14:paraId="0FA890FA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9F2432" w14:paraId="1E6947F9" w14:textId="77777777" w:rsidTr="00DF1DF1">
        <w:trPr>
          <w:trHeight w:val="614"/>
          <w:jc w:val="center"/>
        </w:trPr>
        <w:tc>
          <w:tcPr>
            <w:tcW w:w="1384" w:type="dxa"/>
            <w:vAlign w:val="center"/>
          </w:tcPr>
          <w:p w14:paraId="1AEED607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讲座主题</w:t>
            </w:r>
          </w:p>
        </w:tc>
        <w:tc>
          <w:tcPr>
            <w:tcW w:w="7138" w:type="dxa"/>
            <w:gridSpan w:val="5"/>
            <w:vAlign w:val="center"/>
          </w:tcPr>
          <w:p w14:paraId="57958702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9F2432" w14:paraId="7EF84582" w14:textId="77777777" w:rsidTr="00DF1DF1">
        <w:trPr>
          <w:trHeight w:val="614"/>
          <w:jc w:val="center"/>
        </w:trPr>
        <w:tc>
          <w:tcPr>
            <w:tcW w:w="1384" w:type="dxa"/>
            <w:vAlign w:val="center"/>
          </w:tcPr>
          <w:p w14:paraId="47FAD2AE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 讲 人</w:t>
            </w:r>
          </w:p>
        </w:tc>
        <w:tc>
          <w:tcPr>
            <w:tcW w:w="1418" w:type="dxa"/>
            <w:vAlign w:val="center"/>
          </w:tcPr>
          <w:p w14:paraId="7C713207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992810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讲座时间</w:t>
            </w:r>
          </w:p>
        </w:tc>
        <w:tc>
          <w:tcPr>
            <w:tcW w:w="1418" w:type="dxa"/>
            <w:vAlign w:val="center"/>
          </w:tcPr>
          <w:p w14:paraId="17A2A87C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265923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讲座地点</w:t>
            </w:r>
          </w:p>
        </w:tc>
        <w:tc>
          <w:tcPr>
            <w:tcW w:w="1468" w:type="dxa"/>
            <w:vAlign w:val="center"/>
          </w:tcPr>
          <w:p w14:paraId="1836877B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9F2432" w14:paraId="49B9FD20" w14:textId="77777777" w:rsidTr="00DF1DF1">
        <w:trPr>
          <w:trHeight w:val="9461"/>
          <w:jc w:val="center"/>
        </w:trPr>
        <w:tc>
          <w:tcPr>
            <w:tcW w:w="1384" w:type="dxa"/>
            <w:vAlign w:val="center"/>
          </w:tcPr>
          <w:p w14:paraId="158F858A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讲</w:t>
            </w:r>
          </w:p>
          <w:p w14:paraId="3E02B59B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08FDD72D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座</w:t>
            </w:r>
          </w:p>
          <w:p w14:paraId="0D3480FD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324520C2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内</w:t>
            </w:r>
          </w:p>
          <w:p w14:paraId="21068AD2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14:paraId="130853B0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/>
                <w:bCs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5"/>
            <w:vAlign w:val="center"/>
          </w:tcPr>
          <w:p w14:paraId="417F3FA9" w14:textId="77777777" w:rsidR="009F2432" w:rsidRDefault="009F2432" w:rsidP="00DF1DF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14:paraId="7F30A071" w14:textId="77777777" w:rsidR="009F2432" w:rsidRDefault="009F2432" w:rsidP="009F2432">
      <w:pPr>
        <w:spacing w:line="220" w:lineRule="atLeast"/>
        <w:ind w:right="-199"/>
        <w:rPr>
          <w:rFonts w:ascii="黑体" w:eastAsia="黑体" w:hAnsi="黑体" w:cs="黑体"/>
          <w:bCs/>
          <w:sz w:val="24"/>
          <w:szCs w:val="28"/>
        </w:rPr>
      </w:pPr>
      <w:r>
        <w:rPr>
          <w:rFonts w:ascii="黑体" w:eastAsia="黑体" w:hAnsi="黑体" w:cs="黑体"/>
          <w:bCs/>
          <w:sz w:val="24"/>
          <w:szCs w:val="28"/>
        </w:rPr>
        <w:t>注</w:t>
      </w:r>
      <w:r>
        <w:rPr>
          <w:rFonts w:ascii="黑体" w:eastAsia="黑体" w:hAnsi="黑体" w:cs="黑体" w:hint="eastAsia"/>
          <w:bCs/>
          <w:sz w:val="24"/>
          <w:szCs w:val="28"/>
        </w:rPr>
        <w:t>：</w:t>
      </w:r>
      <w:r>
        <w:rPr>
          <w:rFonts w:ascii="黑体" w:eastAsia="黑体" w:hAnsi="黑体" w:cs="黑体"/>
          <w:bCs/>
          <w:sz w:val="24"/>
          <w:szCs w:val="28"/>
        </w:rPr>
        <w:t>会议记录表参会人员</w:t>
      </w:r>
      <w:r>
        <w:rPr>
          <w:rFonts w:ascii="黑体" w:eastAsia="黑体" w:hAnsi="黑体" w:cs="黑体" w:hint="eastAsia"/>
          <w:bCs/>
          <w:color w:val="FF0000"/>
          <w:sz w:val="24"/>
          <w:szCs w:val="28"/>
        </w:rPr>
        <w:t>自行打印</w:t>
      </w:r>
      <w:r>
        <w:rPr>
          <w:rFonts w:ascii="黑体" w:eastAsia="黑体" w:hAnsi="黑体" w:cs="黑体" w:hint="eastAsia"/>
          <w:bCs/>
          <w:sz w:val="24"/>
          <w:szCs w:val="28"/>
        </w:rPr>
        <w:t>，参加会议时使用；</w:t>
      </w:r>
      <w:r>
        <w:rPr>
          <w:rFonts w:ascii="黑体" w:eastAsia="黑体" w:hAnsi="黑体" w:cs="黑体"/>
          <w:bCs/>
          <w:sz w:val="24"/>
          <w:szCs w:val="28"/>
        </w:rPr>
        <w:t>讲座内容包括会议记录和心得体会</w:t>
      </w:r>
      <w:r>
        <w:rPr>
          <w:rFonts w:ascii="黑体" w:eastAsia="黑体" w:hAnsi="黑体" w:cs="黑体" w:hint="eastAsia"/>
          <w:bCs/>
          <w:sz w:val="24"/>
          <w:szCs w:val="28"/>
        </w:rPr>
        <w:t>，</w:t>
      </w:r>
      <w:r>
        <w:rPr>
          <w:rFonts w:ascii="黑体" w:eastAsia="黑体" w:hAnsi="黑体" w:cs="黑体"/>
          <w:bCs/>
          <w:sz w:val="24"/>
          <w:szCs w:val="28"/>
        </w:rPr>
        <w:t>300字以上有效</w:t>
      </w:r>
      <w:r>
        <w:rPr>
          <w:rFonts w:ascii="黑体" w:eastAsia="黑体" w:hAnsi="黑体" w:cs="黑体" w:hint="eastAsia"/>
          <w:bCs/>
          <w:sz w:val="24"/>
          <w:szCs w:val="28"/>
        </w:rPr>
        <w:t>。会议结束后</w:t>
      </w:r>
      <w:r>
        <w:rPr>
          <w:rFonts w:ascii="黑体" w:eastAsia="黑体" w:hAnsi="黑体" w:cs="黑体" w:hint="eastAsia"/>
          <w:bCs/>
          <w:color w:val="FF0000"/>
          <w:sz w:val="24"/>
          <w:szCs w:val="28"/>
        </w:rPr>
        <w:t>两天内</w:t>
      </w:r>
      <w:r>
        <w:rPr>
          <w:rFonts w:ascii="黑体" w:eastAsia="黑体" w:hAnsi="黑体" w:cs="黑体" w:hint="eastAsia"/>
          <w:bCs/>
          <w:sz w:val="24"/>
          <w:szCs w:val="28"/>
        </w:rPr>
        <w:t>提供至辅导员处，</w:t>
      </w:r>
      <w:r>
        <w:rPr>
          <w:rFonts w:ascii="黑体" w:eastAsia="黑体" w:hAnsi="黑体" w:cs="黑体" w:hint="eastAsia"/>
          <w:bCs/>
          <w:color w:val="FF0000"/>
          <w:sz w:val="24"/>
          <w:szCs w:val="28"/>
        </w:rPr>
        <w:t>登记后可进行加分</w:t>
      </w:r>
      <w:r>
        <w:rPr>
          <w:rFonts w:ascii="黑体" w:eastAsia="黑体" w:hAnsi="黑体" w:cs="黑体" w:hint="eastAsia"/>
          <w:bCs/>
          <w:sz w:val="24"/>
          <w:szCs w:val="28"/>
        </w:rPr>
        <w:t>。</w:t>
      </w:r>
    </w:p>
    <w:p w14:paraId="698671BE" w14:textId="26DDA74F" w:rsidR="00D8602F" w:rsidRPr="009F2432" w:rsidRDefault="00D8602F" w:rsidP="009F2432">
      <w:pPr>
        <w:widowControl/>
        <w:jc w:val="left"/>
        <w:rPr>
          <w:rFonts w:ascii="仿宋" w:eastAsia="仿宋" w:hAnsi="仿宋" w:cs="仿宋" w:hint="eastAsia"/>
          <w:color w:val="000000" w:themeColor="text1"/>
          <w:kern w:val="0"/>
          <w:sz w:val="24"/>
        </w:rPr>
      </w:pPr>
    </w:p>
    <w:sectPr w:rsidR="00D8602F" w:rsidRPr="009F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32"/>
    <w:rsid w:val="009F2432"/>
    <w:rsid w:val="00D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35DD"/>
  <w15:chartTrackingRefBased/>
  <w15:docId w15:val="{FFBB484D-35E4-4F75-80C3-845F286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24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慧颖</dc:creator>
  <cp:keywords/>
  <dc:description/>
  <cp:lastModifiedBy>慧颖</cp:lastModifiedBy>
  <cp:revision>1</cp:revision>
  <dcterms:created xsi:type="dcterms:W3CDTF">2025-01-11T04:29:00Z</dcterms:created>
  <dcterms:modified xsi:type="dcterms:W3CDTF">2025-01-11T04:29:00Z</dcterms:modified>
</cp:coreProperties>
</file>